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A3" w:rsidRPr="00D00462" w:rsidRDefault="000A50A3" w:rsidP="00784BDA">
      <w:pPr>
        <w:pStyle w:val="Header"/>
        <w:tabs>
          <w:tab w:val="clear" w:pos="4320"/>
          <w:tab w:val="clear" w:pos="8640"/>
        </w:tabs>
        <w:rPr>
          <w:rFonts w:asciiTheme="minorHAnsi" w:hAnsiTheme="minorHAnsi"/>
          <w:sz w:val="22"/>
          <w:szCs w:val="22"/>
        </w:rPr>
      </w:pPr>
    </w:p>
    <w:p w:rsidR="00784BDA" w:rsidRPr="00D00462" w:rsidRDefault="00784BDA" w:rsidP="009570F2">
      <w:pPr>
        <w:pStyle w:val="Header"/>
        <w:tabs>
          <w:tab w:val="clear" w:pos="4320"/>
          <w:tab w:val="clear" w:pos="8640"/>
        </w:tabs>
        <w:spacing w:line="360" w:lineRule="auto"/>
        <w:rPr>
          <w:rFonts w:asciiTheme="minorHAnsi" w:hAnsiTheme="minorHAnsi"/>
          <w:sz w:val="22"/>
          <w:szCs w:val="22"/>
        </w:rPr>
      </w:pPr>
      <w:r w:rsidRPr="00D00462">
        <w:rPr>
          <w:rFonts w:asciiTheme="minorHAnsi" w:hAnsiTheme="minorHAnsi"/>
          <w:sz w:val="22"/>
          <w:szCs w:val="22"/>
        </w:rPr>
        <w:t>To:</w:t>
      </w:r>
      <w:r w:rsidR="00C34AAF">
        <w:rPr>
          <w:rFonts w:asciiTheme="minorHAnsi" w:hAnsiTheme="minorHAnsi"/>
          <w:sz w:val="22"/>
          <w:szCs w:val="22"/>
        </w:rPr>
        <w:tab/>
      </w:r>
      <w:r w:rsidR="002768B1">
        <w:rPr>
          <w:rFonts w:asciiTheme="minorHAnsi" w:hAnsiTheme="minorHAnsi"/>
          <w:sz w:val="22"/>
          <w:szCs w:val="22"/>
        </w:rPr>
        <w:t>Executive Officers</w:t>
      </w:r>
    </w:p>
    <w:p w:rsidR="00784BDA" w:rsidRPr="00D00462" w:rsidRDefault="00784BDA" w:rsidP="009570F2">
      <w:pPr>
        <w:pStyle w:val="Header"/>
        <w:tabs>
          <w:tab w:val="clear" w:pos="4320"/>
          <w:tab w:val="clear" w:pos="8640"/>
        </w:tabs>
        <w:spacing w:line="360" w:lineRule="auto"/>
        <w:rPr>
          <w:rFonts w:asciiTheme="minorHAnsi" w:hAnsiTheme="minorHAnsi"/>
          <w:sz w:val="22"/>
          <w:szCs w:val="22"/>
        </w:rPr>
      </w:pPr>
      <w:r w:rsidRPr="00D00462">
        <w:rPr>
          <w:rFonts w:asciiTheme="minorHAnsi" w:hAnsiTheme="minorHAnsi"/>
          <w:sz w:val="22"/>
          <w:szCs w:val="22"/>
        </w:rPr>
        <w:t>From:</w:t>
      </w:r>
      <w:r w:rsidR="00C34AAF">
        <w:rPr>
          <w:rFonts w:asciiTheme="minorHAnsi" w:hAnsiTheme="minorHAnsi"/>
          <w:sz w:val="22"/>
          <w:szCs w:val="22"/>
        </w:rPr>
        <w:tab/>
      </w:r>
      <w:r w:rsidR="002768B1">
        <w:rPr>
          <w:rFonts w:asciiTheme="minorHAnsi" w:hAnsiTheme="minorHAnsi"/>
          <w:sz w:val="22"/>
          <w:szCs w:val="22"/>
        </w:rPr>
        <w:t>Jill Pento, Governmental Affairs Manager</w:t>
      </w:r>
    </w:p>
    <w:p w:rsidR="00784BDA" w:rsidRPr="00D00462" w:rsidRDefault="00784BDA" w:rsidP="009570F2">
      <w:pPr>
        <w:pStyle w:val="Header"/>
        <w:tabs>
          <w:tab w:val="clear" w:pos="4320"/>
          <w:tab w:val="clear" w:pos="8640"/>
        </w:tabs>
        <w:spacing w:line="360" w:lineRule="auto"/>
        <w:rPr>
          <w:rFonts w:asciiTheme="minorHAnsi" w:hAnsiTheme="minorHAnsi"/>
          <w:sz w:val="22"/>
          <w:szCs w:val="22"/>
        </w:rPr>
      </w:pPr>
      <w:r w:rsidRPr="00D00462">
        <w:rPr>
          <w:rFonts w:asciiTheme="minorHAnsi" w:hAnsiTheme="minorHAnsi"/>
          <w:sz w:val="22"/>
          <w:szCs w:val="22"/>
        </w:rPr>
        <w:t>Re:</w:t>
      </w:r>
      <w:r w:rsidR="00C34AAF">
        <w:rPr>
          <w:rFonts w:asciiTheme="minorHAnsi" w:hAnsiTheme="minorHAnsi"/>
          <w:sz w:val="22"/>
          <w:szCs w:val="22"/>
        </w:rPr>
        <w:tab/>
      </w:r>
      <w:r w:rsidR="002768B1">
        <w:rPr>
          <w:rFonts w:asciiTheme="minorHAnsi" w:hAnsiTheme="minorHAnsi"/>
          <w:sz w:val="22"/>
          <w:szCs w:val="22"/>
        </w:rPr>
        <w:t>Governmental Affairs Committee Representative</w:t>
      </w:r>
    </w:p>
    <w:p w:rsidR="00784BDA" w:rsidRPr="00D00462" w:rsidRDefault="009A6D12" w:rsidP="00784BDA">
      <w:pPr>
        <w:pStyle w:val="Header"/>
        <w:tabs>
          <w:tab w:val="clear" w:pos="4320"/>
          <w:tab w:val="clear" w:pos="8640"/>
        </w:tabs>
        <w:rPr>
          <w:rFonts w:asciiTheme="minorHAnsi" w:hAnsiTheme="minorHAnsi"/>
          <w:sz w:val="22"/>
          <w:szCs w:val="22"/>
        </w:rPr>
      </w:pPr>
      <w:r w:rsidRPr="00D00462">
        <w:rPr>
          <w:rFonts w:asciiTheme="minorHAnsi" w:hAnsiTheme="minorHAnsi"/>
          <w:noProof/>
        </w:rPr>
        <mc:AlternateContent>
          <mc:Choice Requires="wps">
            <w:drawing>
              <wp:anchor distT="4294967295" distB="4294967295" distL="114300" distR="114300" simplePos="0" relativeHeight="251657728" behindDoc="0" locked="0" layoutInCell="1" allowOverlap="1">
                <wp:simplePos x="0" y="0"/>
                <wp:positionH relativeFrom="column">
                  <wp:posOffset>-247650</wp:posOffset>
                </wp:positionH>
                <wp:positionV relativeFrom="paragraph">
                  <wp:posOffset>204469</wp:posOffset>
                </wp:positionV>
                <wp:extent cx="60960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3CDD4"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16.1pt" to="46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IE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" strokeweight="1.25pt"/>
            </w:pict>
          </mc:Fallback>
        </mc:AlternateContent>
      </w:r>
    </w:p>
    <w:p w:rsidR="00555533" w:rsidRDefault="00555533" w:rsidP="00784BDA">
      <w:pPr>
        <w:pStyle w:val="Header"/>
        <w:tabs>
          <w:tab w:val="clear" w:pos="4320"/>
          <w:tab w:val="clear" w:pos="8640"/>
        </w:tabs>
        <w:rPr>
          <w:rFonts w:asciiTheme="minorHAnsi" w:hAnsiTheme="minorHAnsi"/>
          <w:sz w:val="22"/>
          <w:szCs w:val="22"/>
        </w:rPr>
      </w:pPr>
    </w:p>
    <w:p w:rsidR="00555533" w:rsidRDefault="00555533" w:rsidP="00784BDA">
      <w:pPr>
        <w:pStyle w:val="Header"/>
        <w:tabs>
          <w:tab w:val="clear" w:pos="4320"/>
          <w:tab w:val="clear" w:pos="8640"/>
        </w:tabs>
        <w:rPr>
          <w:rFonts w:asciiTheme="minorHAnsi" w:hAnsiTheme="minorHAnsi"/>
          <w:sz w:val="22"/>
          <w:szCs w:val="22"/>
        </w:rPr>
      </w:pPr>
    </w:p>
    <w:p w:rsidR="002768B1" w:rsidRPr="002768B1" w:rsidRDefault="002768B1" w:rsidP="002768B1">
      <w:pPr>
        <w:tabs>
          <w:tab w:val="left" w:pos="1080"/>
        </w:tabs>
        <w:rPr>
          <w:rFonts w:asciiTheme="minorHAnsi" w:hAnsiTheme="minorHAnsi"/>
          <w:sz w:val="22"/>
          <w:szCs w:val="22"/>
        </w:rPr>
      </w:pPr>
      <w:r w:rsidRPr="002768B1">
        <w:rPr>
          <w:rFonts w:asciiTheme="minorHAnsi" w:hAnsiTheme="minorHAnsi"/>
          <w:sz w:val="22"/>
          <w:szCs w:val="22"/>
        </w:rPr>
        <w:t xml:space="preserve">Every local association has the opportunity to have a voice and vote on the Governmental Affairs Committee.  I ask that you identify an individual who has an interest in governmental issues and send the name of your local’s Governmental Affairs Committee representative to PBA.  You are also strongly recommended to select an alternate.  </w:t>
      </w:r>
    </w:p>
    <w:p w:rsidR="002768B1" w:rsidRPr="002768B1" w:rsidRDefault="002768B1" w:rsidP="002768B1">
      <w:pPr>
        <w:tabs>
          <w:tab w:val="left" w:pos="1080"/>
        </w:tabs>
        <w:rPr>
          <w:rFonts w:asciiTheme="minorHAnsi" w:hAnsiTheme="minorHAnsi"/>
          <w:sz w:val="22"/>
          <w:szCs w:val="22"/>
        </w:rPr>
      </w:pPr>
    </w:p>
    <w:p w:rsidR="002768B1" w:rsidRPr="002768B1" w:rsidRDefault="002768B1" w:rsidP="002768B1">
      <w:pPr>
        <w:tabs>
          <w:tab w:val="left" w:pos="1080"/>
        </w:tabs>
        <w:rPr>
          <w:rFonts w:asciiTheme="minorHAnsi" w:hAnsiTheme="minorHAnsi"/>
          <w:sz w:val="22"/>
          <w:szCs w:val="22"/>
        </w:rPr>
      </w:pPr>
      <w:r w:rsidRPr="002768B1">
        <w:rPr>
          <w:rFonts w:asciiTheme="minorHAnsi" w:hAnsiTheme="minorHAnsi"/>
          <w:sz w:val="22"/>
          <w:szCs w:val="22"/>
        </w:rPr>
        <w:t>As a member of the Governmental Affairs Com</w:t>
      </w:r>
      <w:bookmarkStart w:id="0" w:name="_GoBack"/>
      <w:bookmarkEnd w:id="0"/>
      <w:r w:rsidRPr="002768B1">
        <w:rPr>
          <w:rFonts w:asciiTheme="minorHAnsi" w:hAnsiTheme="minorHAnsi"/>
          <w:sz w:val="22"/>
          <w:szCs w:val="22"/>
        </w:rPr>
        <w:t xml:space="preserve">mittee your local’s representative will be asked to participate in 3 face-to-face meetings, held in conjunction with PBA’s Board of Directors meetings. </w:t>
      </w:r>
    </w:p>
    <w:p w:rsidR="002768B1" w:rsidRPr="002768B1" w:rsidRDefault="002768B1" w:rsidP="002768B1">
      <w:pPr>
        <w:tabs>
          <w:tab w:val="left" w:pos="1080"/>
        </w:tabs>
        <w:rPr>
          <w:rFonts w:asciiTheme="minorHAnsi" w:hAnsiTheme="minorHAnsi"/>
          <w:sz w:val="22"/>
          <w:szCs w:val="22"/>
        </w:rPr>
      </w:pPr>
    </w:p>
    <w:p w:rsidR="002768B1" w:rsidRPr="002768B1" w:rsidRDefault="002768B1" w:rsidP="002768B1">
      <w:pPr>
        <w:tabs>
          <w:tab w:val="left" w:pos="1080"/>
        </w:tabs>
        <w:rPr>
          <w:rFonts w:asciiTheme="minorHAnsi" w:hAnsiTheme="minorHAnsi"/>
          <w:sz w:val="22"/>
          <w:szCs w:val="22"/>
        </w:rPr>
      </w:pPr>
      <w:r w:rsidRPr="002768B1">
        <w:rPr>
          <w:rFonts w:asciiTheme="minorHAnsi" w:hAnsiTheme="minorHAnsi"/>
          <w:sz w:val="22"/>
          <w:szCs w:val="22"/>
        </w:rPr>
        <w:t xml:space="preserve">Please write the name and email address of your local representative and an alternate on the lines below and return to me at PBA </w:t>
      </w:r>
      <w:r w:rsidRPr="00F20D4D">
        <w:rPr>
          <w:rFonts w:asciiTheme="minorHAnsi" w:hAnsiTheme="minorHAnsi"/>
          <w:b/>
          <w:sz w:val="22"/>
          <w:szCs w:val="22"/>
        </w:rPr>
        <w:t xml:space="preserve">no later than January </w:t>
      </w:r>
      <w:r w:rsidR="00F20D4D" w:rsidRPr="00F20D4D">
        <w:rPr>
          <w:rFonts w:asciiTheme="minorHAnsi" w:hAnsiTheme="minorHAnsi"/>
          <w:b/>
          <w:sz w:val="22"/>
          <w:szCs w:val="22"/>
        </w:rPr>
        <w:t>15</w:t>
      </w:r>
      <w:r w:rsidRPr="00F20D4D">
        <w:rPr>
          <w:rFonts w:asciiTheme="minorHAnsi" w:hAnsiTheme="minorHAnsi"/>
          <w:b/>
          <w:sz w:val="22"/>
          <w:szCs w:val="22"/>
        </w:rPr>
        <w:t>.</w:t>
      </w:r>
      <w:r w:rsidRPr="002768B1">
        <w:rPr>
          <w:rFonts w:asciiTheme="minorHAnsi" w:hAnsiTheme="minorHAnsi"/>
          <w:sz w:val="22"/>
          <w:szCs w:val="22"/>
        </w:rPr>
        <w:t xml:space="preserve">  If you have any questions or require additional information, please contact me at 717-730-4380, Ext. 3028 or </w:t>
      </w:r>
      <w:hyperlink r:id="rId7" w:history="1">
        <w:r w:rsidRPr="002768B1">
          <w:rPr>
            <w:rStyle w:val="Hyperlink"/>
            <w:rFonts w:asciiTheme="minorHAnsi" w:hAnsiTheme="minorHAnsi"/>
            <w:sz w:val="22"/>
            <w:szCs w:val="22"/>
          </w:rPr>
          <w:t>jpento@pabuilders.org</w:t>
        </w:r>
      </w:hyperlink>
      <w:r w:rsidRPr="002768B1">
        <w:rPr>
          <w:rFonts w:asciiTheme="minorHAnsi" w:hAnsiTheme="minorHAnsi"/>
          <w:sz w:val="22"/>
          <w:szCs w:val="22"/>
        </w:rPr>
        <w:t>.</w:t>
      </w:r>
    </w:p>
    <w:p w:rsidR="002768B1" w:rsidRPr="002768B1" w:rsidRDefault="002768B1" w:rsidP="002768B1">
      <w:pPr>
        <w:tabs>
          <w:tab w:val="left" w:pos="1080"/>
        </w:tabs>
        <w:rPr>
          <w:rFonts w:asciiTheme="minorHAnsi" w:hAnsiTheme="minorHAnsi"/>
          <w:sz w:val="22"/>
          <w:szCs w:val="22"/>
        </w:rPr>
      </w:pPr>
    </w:p>
    <w:p w:rsidR="002768B1" w:rsidRPr="002768B1" w:rsidRDefault="002768B1" w:rsidP="002768B1">
      <w:pPr>
        <w:tabs>
          <w:tab w:val="left" w:pos="1080"/>
        </w:tabs>
        <w:rPr>
          <w:rFonts w:asciiTheme="minorHAnsi" w:hAnsiTheme="minorHAnsi"/>
          <w:sz w:val="22"/>
          <w:szCs w:val="22"/>
        </w:rPr>
      </w:pPr>
    </w:p>
    <w:p w:rsidR="002768B1" w:rsidRDefault="002768B1" w:rsidP="002768B1">
      <w:pPr>
        <w:tabs>
          <w:tab w:val="left" w:pos="1080"/>
        </w:tabs>
        <w:rPr>
          <w:rFonts w:asciiTheme="minorHAnsi" w:hAnsiTheme="minorHAnsi"/>
          <w:sz w:val="22"/>
          <w:szCs w:val="22"/>
        </w:rPr>
      </w:pPr>
      <w:r w:rsidRPr="002768B1">
        <w:rPr>
          <w:rFonts w:asciiTheme="minorHAnsi" w:hAnsiTheme="minorHAnsi"/>
          <w:sz w:val="22"/>
          <w:szCs w:val="22"/>
        </w:rPr>
        <w:t>Governmental Affairs Local Representative – Name and email</w:t>
      </w:r>
    </w:p>
    <w:p w:rsidR="002768B1" w:rsidRDefault="002768B1" w:rsidP="002768B1">
      <w:pPr>
        <w:tabs>
          <w:tab w:val="left" w:pos="1080"/>
        </w:tabs>
        <w:rPr>
          <w:rFonts w:asciiTheme="minorHAnsi" w:hAnsiTheme="minorHAnsi"/>
          <w:sz w:val="22"/>
          <w:szCs w:val="22"/>
        </w:rPr>
      </w:pPr>
    </w:p>
    <w:p w:rsidR="002768B1" w:rsidRDefault="002768B1" w:rsidP="002768B1">
      <w:pPr>
        <w:tabs>
          <w:tab w:val="left" w:pos="1080"/>
        </w:tabs>
        <w:rPr>
          <w:rFonts w:asciiTheme="minorHAnsi" w:hAnsiTheme="minorHAnsi"/>
          <w:sz w:val="22"/>
          <w:szCs w:val="22"/>
        </w:rPr>
      </w:pPr>
    </w:p>
    <w:p w:rsidR="002768B1" w:rsidRPr="002768B1" w:rsidRDefault="002768B1" w:rsidP="002768B1">
      <w:pPr>
        <w:tabs>
          <w:tab w:val="left" w:pos="1080"/>
        </w:tabs>
        <w:rPr>
          <w:rFonts w:asciiTheme="minorHAnsi" w:hAnsiTheme="minorHAnsi"/>
          <w:sz w:val="22"/>
          <w:szCs w:val="22"/>
        </w:rPr>
      </w:pPr>
      <w:r>
        <w:rPr>
          <w:rFonts w:asciiTheme="minorHAnsi" w:hAnsiTheme="minorHAnsi"/>
          <w:sz w:val="22"/>
          <w:szCs w:val="22"/>
        </w:rPr>
        <w:t>_____________________________________________________________________________</w:t>
      </w:r>
    </w:p>
    <w:p w:rsidR="002768B1" w:rsidRPr="002768B1" w:rsidRDefault="002768B1" w:rsidP="002768B1">
      <w:pPr>
        <w:tabs>
          <w:tab w:val="left" w:pos="1080"/>
        </w:tabs>
        <w:rPr>
          <w:rFonts w:asciiTheme="minorHAnsi" w:hAnsiTheme="minorHAnsi"/>
          <w:sz w:val="22"/>
          <w:szCs w:val="22"/>
        </w:rPr>
      </w:pPr>
    </w:p>
    <w:p w:rsidR="002768B1" w:rsidRDefault="002768B1" w:rsidP="002768B1">
      <w:pPr>
        <w:tabs>
          <w:tab w:val="left" w:pos="1080"/>
        </w:tabs>
        <w:rPr>
          <w:rFonts w:asciiTheme="minorHAnsi" w:hAnsiTheme="minorHAnsi"/>
          <w:sz w:val="22"/>
          <w:szCs w:val="22"/>
        </w:rPr>
      </w:pPr>
      <w:r w:rsidRPr="002768B1">
        <w:rPr>
          <w:rFonts w:asciiTheme="minorHAnsi" w:hAnsiTheme="minorHAnsi"/>
          <w:sz w:val="22"/>
          <w:szCs w:val="22"/>
        </w:rPr>
        <w:t>Alternate</w:t>
      </w:r>
    </w:p>
    <w:p w:rsidR="002768B1" w:rsidRPr="002768B1" w:rsidRDefault="002768B1" w:rsidP="002768B1">
      <w:pPr>
        <w:tabs>
          <w:tab w:val="left" w:pos="1080"/>
        </w:tabs>
        <w:rPr>
          <w:rFonts w:asciiTheme="minorHAnsi" w:hAnsiTheme="minorHAnsi"/>
          <w:sz w:val="22"/>
          <w:szCs w:val="22"/>
        </w:rPr>
      </w:pPr>
    </w:p>
    <w:p w:rsidR="002768B1" w:rsidRPr="002768B1" w:rsidRDefault="002768B1" w:rsidP="002768B1">
      <w:pPr>
        <w:tabs>
          <w:tab w:val="left" w:pos="1080"/>
        </w:tabs>
        <w:rPr>
          <w:rFonts w:asciiTheme="minorHAnsi" w:hAnsiTheme="minorHAnsi"/>
          <w:sz w:val="22"/>
          <w:szCs w:val="22"/>
        </w:rPr>
      </w:pPr>
    </w:p>
    <w:p w:rsidR="002768B1" w:rsidRPr="002768B1" w:rsidRDefault="002768B1" w:rsidP="002768B1">
      <w:pPr>
        <w:tabs>
          <w:tab w:val="left" w:pos="1080"/>
        </w:tabs>
        <w:rPr>
          <w:rFonts w:asciiTheme="minorHAnsi" w:hAnsiTheme="minorHAnsi"/>
          <w:sz w:val="22"/>
          <w:szCs w:val="22"/>
        </w:rPr>
      </w:pPr>
      <w:r w:rsidRPr="002768B1">
        <w:rPr>
          <w:rFonts w:asciiTheme="minorHAnsi" w:hAnsiTheme="minorHAnsi"/>
          <w:sz w:val="22"/>
          <w:szCs w:val="22"/>
        </w:rPr>
        <w:t>_____________________________________________________________________________</w:t>
      </w:r>
    </w:p>
    <w:p w:rsidR="008E2C7A" w:rsidRDefault="008E2C7A" w:rsidP="008E2C7A">
      <w:pPr>
        <w:pStyle w:val="Header"/>
        <w:tabs>
          <w:tab w:val="clear" w:pos="4320"/>
          <w:tab w:val="clear" w:pos="8640"/>
        </w:tabs>
        <w:rPr>
          <w:rFonts w:asciiTheme="minorHAnsi" w:hAnsiTheme="minorHAnsi"/>
          <w:sz w:val="22"/>
          <w:szCs w:val="22"/>
        </w:rPr>
      </w:pPr>
    </w:p>
    <w:p w:rsidR="00C65C71" w:rsidRDefault="00C65C71" w:rsidP="008E2C7A">
      <w:pPr>
        <w:pStyle w:val="Header"/>
        <w:tabs>
          <w:tab w:val="clear" w:pos="4320"/>
          <w:tab w:val="clear" w:pos="8640"/>
        </w:tabs>
        <w:rPr>
          <w:rFonts w:asciiTheme="minorHAnsi" w:hAnsiTheme="minorHAnsi"/>
          <w:sz w:val="22"/>
          <w:szCs w:val="22"/>
        </w:rPr>
      </w:pPr>
    </w:p>
    <w:p w:rsidR="00C65C71" w:rsidRPr="00C65C71" w:rsidRDefault="00C65C71" w:rsidP="00C65C71"/>
    <w:p w:rsidR="008E2C7A" w:rsidRPr="00C65C71" w:rsidRDefault="008E2C7A" w:rsidP="00C65C71">
      <w:pPr>
        <w:tabs>
          <w:tab w:val="left" w:pos="6570"/>
        </w:tabs>
      </w:pPr>
    </w:p>
    <w:sectPr w:rsidR="008E2C7A" w:rsidRPr="00C65C71" w:rsidSect="00D00EEB">
      <w:footerReference w:type="default" r:id="rId8"/>
      <w:headerReference w:type="first" r:id="rId9"/>
      <w:footerReference w:type="first" r:id="rId10"/>
      <w:pgSz w:w="12240" w:h="15840"/>
      <w:pgMar w:top="1440" w:right="1440" w:bottom="1440" w:left="1440" w:header="720" w:footer="25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02D" w:rsidRDefault="00C2402D">
      <w:r>
        <w:separator/>
      </w:r>
    </w:p>
  </w:endnote>
  <w:endnote w:type="continuationSeparator" w:id="0">
    <w:p w:rsidR="00C2402D" w:rsidRDefault="00C2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3B4" w:rsidRPr="00B35CCF" w:rsidRDefault="0088572A" w:rsidP="00B35CCF">
    <w:pPr>
      <w:pStyle w:val="Footer"/>
      <w:tabs>
        <w:tab w:val="left" w:pos="1995"/>
        <w:tab w:val="center" w:pos="4536"/>
      </w:tabs>
      <w:jc w:val="center"/>
      <w:rPr>
        <w:rFonts w:asciiTheme="minorHAnsi" w:hAnsiTheme="minorHAnsi" w:cs="Arial"/>
        <w:sz w:val="20"/>
        <w:szCs w:val="20"/>
      </w:rPr>
    </w:pPr>
    <w:r w:rsidRPr="00B35CCF">
      <w:rPr>
        <w:rFonts w:asciiTheme="minorHAnsi" w:hAnsiTheme="minorHAnsi" w:cs="Arial"/>
        <w:noProof/>
        <w:sz w:val="20"/>
        <w:szCs w:val="20"/>
      </w:rPr>
      <w:drawing>
        <wp:inline distT="0" distB="0" distL="0" distR="0">
          <wp:extent cx="400050" cy="409575"/>
          <wp:effectExtent l="0" t="0" r="0" b="9525"/>
          <wp:docPr id="1" name="Picture 1" descr="PBALogo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ALogo_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409575"/>
                  </a:xfrm>
                  <a:prstGeom prst="rect">
                    <a:avLst/>
                  </a:prstGeom>
                  <a:noFill/>
                  <a:ln>
                    <a:noFill/>
                  </a:ln>
                </pic:spPr>
              </pic:pic>
            </a:graphicData>
          </a:graphic>
        </wp:inline>
      </w:drawing>
    </w:r>
  </w:p>
  <w:p w:rsidR="005E63B4" w:rsidRPr="00B35CCF" w:rsidRDefault="005E63B4" w:rsidP="00A56257">
    <w:pPr>
      <w:pStyle w:val="Footer"/>
      <w:jc w:val="center"/>
      <w:rPr>
        <w:rFonts w:asciiTheme="minorHAnsi" w:hAnsiTheme="minorHAnsi" w:cs="Arial"/>
        <w:i/>
        <w:sz w:val="20"/>
        <w:szCs w:val="20"/>
      </w:rPr>
    </w:pPr>
    <w:r w:rsidRPr="00B35CCF">
      <w:rPr>
        <w:rFonts w:asciiTheme="minorHAnsi" w:hAnsiTheme="minorHAnsi" w:cs="Arial"/>
        <w:i/>
        <w:sz w:val="20"/>
        <w:szCs w:val="20"/>
      </w:rPr>
      <w:t>The Pennsylvania Builders Association supports building industry professionals</w:t>
    </w:r>
  </w:p>
  <w:p w:rsidR="00FE7FCC" w:rsidRPr="00A56257" w:rsidRDefault="005E63B4" w:rsidP="00A56257">
    <w:pPr>
      <w:pStyle w:val="Footer"/>
      <w:jc w:val="center"/>
      <w:rPr>
        <w:rFonts w:cs="Arial"/>
        <w:i/>
      </w:rPr>
    </w:pPr>
    <w:proofErr w:type="gramStart"/>
    <w:r w:rsidRPr="00B35CCF">
      <w:rPr>
        <w:rFonts w:asciiTheme="minorHAnsi" w:hAnsiTheme="minorHAnsi" w:cs="Arial"/>
        <w:i/>
        <w:sz w:val="20"/>
        <w:szCs w:val="20"/>
      </w:rPr>
      <w:t>in</w:t>
    </w:r>
    <w:proofErr w:type="gramEnd"/>
    <w:r w:rsidRPr="00B35CCF">
      <w:rPr>
        <w:rFonts w:asciiTheme="minorHAnsi" w:hAnsiTheme="minorHAnsi" w:cs="Arial"/>
        <w:i/>
        <w:sz w:val="20"/>
        <w:szCs w:val="20"/>
      </w:rPr>
      <w:t xml:space="preserve"> deliver</w:t>
    </w:r>
    <w:r w:rsidR="00D00462">
      <w:rPr>
        <w:rFonts w:asciiTheme="minorHAnsi" w:hAnsiTheme="minorHAnsi" w:cs="Arial"/>
        <w:i/>
        <w:sz w:val="20"/>
        <w:szCs w:val="20"/>
      </w:rPr>
      <w:t>ing quality living environments.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533" w:rsidRPr="00B9401B" w:rsidRDefault="00555533" w:rsidP="00555533">
    <w:pPr>
      <w:pStyle w:val="Footer"/>
      <w:tabs>
        <w:tab w:val="left" w:pos="3975"/>
        <w:tab w:val="center" w:pos="4536"/>
      </w:tabs>
      <w:jc w:val="center"/>
      <w:rPr>
        <w:rFonts w:asciiTheme="minorHAnsi" w:hAnsiTheme="minorHAnsi" w:cs="Arial"/>
        <w:sz w:val="20"/>
        <w:szCs w:val="20"/>
      </w:rPr>
    </w:pPr>
    <w:r w:rsidRPr="00B9401B">
      <w:rPr>
        <w:rFonts w:asciiTheme="minorHAnsi" w:hAnsiTheme="minorHAnsi" w:cs="Arial"/>
        <w:noProof/>
        <w:sz w:val="20"/>
        <w:szCs w:val="20"/>
      </w:rPr>
      <w:drawing>
        <wp:inline distT="0" distB="0" distL="0" distR="0" wp14:anchorId="0192CF82" wp14:editId="782F5E07">
          <wp:extent cx="400050" cy="409575"/>
          <wp:effectExtent l="0" t="0" r="0" b="9525"/>
          <wp:docPr id="6" name="Picture 6" descr="PBALogo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ALogo_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409575"/>
                  </a:xfrm>
                  <a:prstGeom prst="rect">
                    <a:avLst/>
                  </a:prstGeom>
                  <a:noFill/>
                  <a:ln>
                    <a:noFill/>
                  </a:ln>
                </pic:spPr>
              </pic:pic>
            </a:graphicData>
          </a:graphic>
        </wp:inline>
      </w:drawing>
    </w:r>
  </w:p>
  <w:p w:rsidR="00555533" w:rsidRPr="00555533" w:rsidRDefault="00555533" w:rsidP="00555533">
    <w:pPr>
      <w:pStyle w:val="Footer"/>
      <w:jc w:val="center"/>
      <w:rPr>
        <w:rFonts w:asciiTheme="minorHAnsi" w:hAnsiTheme="minorHAnsi"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02D" w:rsidRDefault="00C2402D">
      <w:r>
        <w:separator/>
      </w:r>
    </w:p>
  </w:footnote>
  <w:footnote w:type="continuationSeparator" w:id="0">
    <w:p w:rsidR="00C2402D" w:rsidRDefault="00C24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533" w:rsidRPr="00B35CCF" w:rsidRDefault="00555533" w:rsidP="00555533">
    <w:pPr>
      <w:pStyle w:val="Header"/>
      <w:tabs>
        <w:tab w:val="clear" w:pos="4320"/>
        <w:tab w:val="clear" w:pos="8640"/>
      </w:tabs>
      <w:rPr>
        <w:rFonts w:asciiTheme="minorHAnsi" w:hAnsiTheme="minorHAnsi"/>
        <w:b/>
        <w:sz w:val="56"/>
        <w:szCs w:val="56"/>
      </w:rPr>
    </w:pPr>
    <w:r w:rsidRPr="00B35CCF">
      <w:rPr>
        <w:rFonts w:asciiTheme="minorHAnsi" w:hAnsiTheme="minorHAnsi"/>
        <w:b/>
        <w:noProof/>
        <w:sz w:val="56"/>
        <w:szCs w:val="56"/>
      </w:rPr>
      <w:drawing>
        <wp:anchor distT="0" distB="0" distL="114300" distR="114300" simplePos="0" relativeHeight="251659776" behindDoc="0" locked="0" layoutInCell="1" allowOverlap="1" wp14:anchorId="4105B559" wp14:editId="130AEC9A">
          <wp:simplePos x="0" y="0"/>
          <wp:positionH relativeFrom="column">
            <wp:posOffset>-698500</wp:posOffset>
          </wp:positionH>
          <wp:positionV relativeFrom="paragraph">
            <wp:posOffset>-84455</wp:posOffset>
          </wp:positionV>
          <wp:extent cx="717550" cy="981075"/>
          <wp:effectExtent l="0" t="0" r="6350" b="9525"/>
          <wp:wrapNone/>
          <wp:docPr id="2" name="Picture 2" descr="PBALogo-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BALogo-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CCF">
      <w:rPr>
        <w:rFonts w:asciiTheme="minorHAnsi" w:hAnsiTheme="minorHAnsi"/>
        <w:b/>
        <w:sz w:val="56"/>
        <w:szCs w:val="56"/>
      </w:rPr>
      <w:t xml:space="preserve">  MEMORANDUM</w:t>
    </w:r>
  </w:p>
  <w:p w:rsidR="00555533" w:rsidRPr="00B35CCF" w:rsidRDefault="00555533" w:rsidP="00555533">
    <w:pPr>
      <w:pStyle w:val="Header"/>
      <w:tabs>
        <w:tab w:val="left" w:pos="1080"/>
        <w:tab w:val="left" w:pos="1440"/>
      </w:tabs>
      <w:rPr>
        <w:rFonts w:asciiTheme="minorHAnsi" w:hAnsiTheme="minorHAnsi"/>
        <w:sz w:val="20"/>
        <w:szCs w:val="20"/>
      </w:rPr>
    </w:pPr>
    <w:r w:rsidRPr="00B35CCF">
      <w:rPr>
        <w:rFonts w:asciiTheme="minorHAnsi" w:hAnsiTheme="minorHAnsi"/>
        <w:sz w:val="20"/>
        <w:szCs w:val="20"/>
      </w:rPr>
      <w:t xml:space="preserve">     2509 North Front Street • Harrisburg, PA 17110</w:t>
    </w:r>
  </w:p>
  <w:p w:rsidR="00555533" w:rsidRPr="00555533" w:rsidRDefault="00555533" w:rsidP="00555533">
    <w:pPr>
      <w:pStyle w:val="Header"/>
      <w:tabs>
        <w:tab w:val="left" w:pos="1080"/>
        <w:tab w:val="left" w:pos="1440"/>
      </w:tabs>
      <w:rPr>
        <w:rFonts w:asciiTheme="minorHAnsi" w:hAnsiTheme="minorHAnsi"/>
        <w:sz w:val="20"/>
        <w:szCs w:val="20"/>
      </w:rPr>
    </w:pPr>
    <w:r w:rsidRPr="00B35CCF">
      <w:rPr>
        <w:rFonts w:asciiTheme="minorHAnsi" w:hAnsiTheme="minorHAnsi"/>
        <w:sz w:val="20"/>
        <w:szCs w:val="20"/>
      </w:rPr>
      <w:t xml:space="preserve">     717.730.4380 • 717.730.4396 (Fax) • pabuilders.org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3425A"/>
    <w:multiLevelType w:val="hybridMultilevel"/>
    <w:tmpl w:val="842AA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70C35"/>
    <w:multiLevelType w:val="hybridMultilevel"/>
    <w:tmpl w:val="73C85122"/>
    <w:lvl w:ilvl="0" w:tplc="A12805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F6971"/>
    <w:multiLevelType w:val="hybridMultilevel"/>
    <w:tmpl w:val="EFFE69D8"/>
    <w:lvl w:ilvl="0" w:tplc="9E8629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6B39B0"/>
    <w:multiLevelType w:val="hybridMultilevel"/>
    <w:tmpl w:val="31AA9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96"/>
    <w:rsid w:val="00025BD5"/>
    <w:rsid w:val="00037859"/>
    <w:rsid w:val="00052C6B"/>
    <w:rsid w:val="000550E2"/>
    <w:rsid w:val="0008011A"/>
    <w:rsid w:val="00096D2E"/>
    <w:rsid w:val="000A50A3"/>
    <w:rsid w:val="000C2DFE"/>
    <w:rsid w:val="000E162B"/>
    <w:rsid w:val="001124F2"/>
    <w:rsid w:val="00116A06"/>
    <w:rsid w:val="00124118"/>
    <w:rsid w:val="00146AA6"/>
    <w:rsid w:val="001541D1"/>
    <w:rsid w:val="001657B2"/>
    <w:rsid w:val="001F0460"/>
    <w:rsid w:val="00204ACF"/>
    <w:rsid w:val="00247FEB"/>
    <w:rsid w:val="00263E0C"/>
    <w:rsid w:val="002768B1"/>
    <w:rsid w:val="0028331C"/>
    <w:rsid w:val="002845A9"/>
    <w:rsid w:val="0030514F"/>
    <w:rsid w:val="0033684B"/>
    <w:rsid w:val="003406BC"/>
    <w:rsid w:val="00375E99"/>
    <w:rsid w:val="003A22EC"/>
    <w:rsid w:val="003C0957"/>
    <w:rsid w:val="003C37AD"/>
    <w:rsid w:val="003D32C4"/>
    <w:rsid w:val="0044170C"/>
    <w:rsid w:val="004C6399"/>
    <w:rsid w:val="004E7A1B"/>
    <w:rsid w:val="005342A7"/>
    <w:rsid w:val="00554796"/>
    <w:rsid w:val="00555533"/>
    <w:rsid w:val="0056100D"/>
    <w:rsid w:val="005A4DAE"/>
    <w:rsid w:val="005D73E6"/>
    <w:rsid w:val="005E63B4"/>
    <w:rsid w:val="00651907"/>
    <w:rsid w:val="0065533A"/>
    <w:rsid w:val="0067689C"/>
    <w:rsid w:val="006A3A15"/>
    <w:rsid w:val="006B10BF"/>
    <w:rsid w:val="006C0B91"/>
    <w:rsid w:val="006C10DC"/>
    <w:rsid w:val="0072730E"/>
    <w:rsid w:val="00742B61"/>
    <w:rsid w:val="00761807"/>
    <w:rsid w:val="0076269D"/>
    <w:rsid w:val="0077450F"/>
    <w:rsid w:val="00774C71"/>
    <w:rsid w:val="00784BDA"/>
    <w:rsid w:val="007A2961"/>
    <w:rsid w:val="007A6A1A"/>
    <w:rsid w:val="00811F2E"/>
    <w:rsid w:val="00815203"/>
    <w:rsid w:val="00867E4B"/>
    <w:rsid w:val="00870CB3"/>
    <w:rsid w:val="0088572A"/>
    <w:rsid w:val="008E01B4"/>
    <w:rsid w:val="008E2C7A"/>
    <w:rsid w:val="00902AEE"/>
    <w:rsid w:val="00920367"/>
    <w:rsid w:val="00926E82"/>
    <w:rsid w:val="0093036C"/>
    <w:rsid w:val="009465BF"/>
    <w:rsid w:val="009570F2"/>
    <w:rsid w:val="009664E9"/>
    <w:rsid w:val="00995ADD"/>
    <w:rsid w:val="009A5589"/>
    <w:rsid w:val="009A6D12"/>
    <w:rsid w:val="009B3D0C"/>
    <w:rsid w:val="009C3D5D"/>
    <w:rsid w:val="009E0ABB"/>
    <w:rsid w:val="00A0257C"/>
    <w:rsid w:val="00A0378E"/>
    <w:rsid w:val="00A16284"/>
    <w:rsid w:val="00A27753"/>
    <w:rsid w:val="00A56257"/>
    <w:rsid w:val="00A7593D"/>
    <w:rsid w:val="00AA2ACC"/>
    <w:rsid w:val="00B03218"/>
    <w:rsid w:val="00B107A7"/>
    <w:rsid w:val="00B2664B"/>
    <w:rsid w:val="00B26D2F"/>
    <w:rsid w:val="00B35CCF"/>
    <w:rsid w:val="00B52041"/>
    <w:rsid w:val="00B6095C"/>
    <w:rsid w:val="00BD1640"/>
    <w:rsid w:val="00BD3B6D"/>
    <w:rsid w:val="00BE37CB"/>
    <w:rsid w:val="00BE6A88"/>
    <w:rsid w:val="00BF29AD"/>
    <w:rsid w:val="00BF7102"/>
    <w:rsid w:val="00C1676D"/>
    <w:rsid w:val="00C168DC"/>
    <w:rsid w:val="00C2402D"/>
    <w:rsid w:val="00C34AAF"/>
    <w:rsid w:val="00C5478B"/>
    <w:rsid w:val="00C65C71"/>
    <w:rsid w:val="00CD7EA8"/>
    <w:rsid w:val="00CE2024"/>
    <w:rsid w:val="00D00462"/>
    <w:rsid w:val="00D00EEB"/>
    <w:rsid w:val="00D16975"/>
    <w:rsid w:val="00D40482"/>
    <w:rsid w:val="00D56BE9"/>
    <w:rsid w:val="00D90F12"/>
    <w:rsid w:val="00DB19CF"/>
    <w:rsid w:val="00DB3EB0"/>
    <w:rsid w:val="00DD2527"/>
    <w:rsid w:val="00DE6D81"/>
    <w:rsid w:val="00E272EC"/>
    <w:rsid w:val="00E27B12"/>
    <w:rsid w:val="00E36616"/>
    <w:rsid w:val="00E56410"/>
    <w:rsid w:val="00E65C87"/>
    <w:rsid w:val="00E6673E"/>
    <w:rsid w:val="00E73DEE"/>
    <w:rsid w:val="00E82460"/>
    <w:rsid w:val="00E825E2"/>
    <w:rsid w:val="00EC1CDE"/>
    <w:rsid w:val="00EE119B"/>
    <w:rsid w:val="00EF170D"/>
    <w:rsid w:val="00F15883"/>
    <w:rsid w:val="00F20D4D"/>
    <w:rsid w:val="00F45DCA"/>
    <w:rsid w:val="00FA56B8"/>
    <w:rsid w:val="00FA6ACB"/>
    <w:rsid w:val="00FA7CE0"/>
    <w:rsid w:val="00FB3515"/>
    <w:rsid w:val="00FE7FCC"/>
    <w:rsid w:val="00FF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7CA95A-3C34-497B-8862-5F48FAF5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50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4796"/>
    <w:pPr>
      <w:tabs>
        <w:tab w:val="center" w:pos="4320"/>
        <w:tab w:val="right" w:pos="8640"/>
      </w:tabs>
    </w:pPr>
  </w:style>
  <w:style w:type="paragraph" w:styleId="Footer">
    <w:name w:val="footer"/>
    <w:basedOn w:val="Normal"/>
    <w:link w:val="FooterChar"/>
    <w:uiPriority w:val="99"/>
    <w:rsid w:val="00554796"/>
    <w:pPr>
      <w:tabs>
        <w:tab w:val="center" w:pos="4320"/>
        <w:tab w:val="right" w:pos="8640"/>
      </w:tabs>
    </w:pPr>
  </w:style>
  <w:style w:type="character" w:styleId="Hyperlink">
    <w:name w:val="Hyperlink"/>
    <w:rsid w:val="00A0257C"/>
    <w:rPr>
      <w:color w:val="0000FF"/>
      <w:u w:val="single"/>
    </w:rPr>
  </w:style>
  <w:style w:type="paragraph" w:styleId="BalloonText">
    <w:name w:val="Balloon Text"/>
    <w:basedOn w:val="Normal"/>
    <w:semiHidden/>
    <w:rsid w:val="0077450F"/>
    <w:rPr>
      <w:rFonts w:ascii="Tahoma" w:hAnsi="Tahoma" w:cs="Tahoma"/>
      <w:sz w:val="16"/>
      <w:szCs w:val="16"/>
    </w:rPr>
  </w:style>
  <w:style w:type="paragraph" w:styleId="ListParagraph">
    <w:name w:val="List Paragraph"/>
    <w:basedOn w:val="Normal"/>
    <w:uiPriority w:val="34"/>
    <w:qFormat/>
    <w:rsid w:val="006B10BF"/>
    <w:pPr>
      <w:ind w:left="720"/>
    </w:pPr>
  </w:style>
  <w:style w:type="character" w:customStyle="1" w:styleId="FooterChar">
    <w:name w:val="Footer Char"/>
    <w:basedOn w:val="DefaultParagraphFont"/>
    <w:link w:val="Footer"/>
    <w:uiPriority w:val="99"/>
    <w:rsid w:val="0055553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pento@pabuilder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January 4, 2011</vt:lpstr>
    </vt:vector>
  </TitlesOfParts>
  <Company>PA Builders Association</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4, 2011</dc:title>
  <dc:creator>Melissa Etshied</dc:creator>
  <cp:lastModifiedBy>Melanie Wise</cp:lastModifiedBy>
  <cp:revision>2</cp:revision>
  <cp:lastPrinted>2013-08-29T17:30:00Z</cp:lastPrinted>
  <dcterms:created xsi:type="dcterms:W3CDTF">2016-10-25T16:44:00Z</dcterms:created>
  <dcterms:modified xsi:type="dcterms:W3CDTF">2016-10-25T16:44:00Z</dcterms:modified>
</cp:coreProperties>
</file>